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0F64C3" w:rsidRPr="000F64C3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0F64C3" w:rsidRPr="000F64C3">
        <w:rPr>
          <w:rFonts w:eastAsia="Arial"/>
          <w:b/>
          <w:kern w:val="3"/>
          <w:sz w:val="24"/>
          <w:szCs w:val="24"/>
          <w:lang w:eastAsia="zh-CN"/>
        </w:rPr>
        <w:t>. Ямашева, д. 65</w:t>
      </w:r>
    </w:p>
    <w:p w:rsidR="009A5329" w:rsidRPr="00FE22C1" w:rsidRDefault="009A5329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15176" w:rsidRDefault="0010435B" w:rsidP="00715176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0160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7427A" w:rsidRPr="0037427A">
        <w:rPr>
          <w:b/>
          <w:color w:val="000000"/>
          <w:kern w:val="3"/>
          <w:sz w:val="24"/>
          <w:szCs w:val="24"/>
          <w:lang w:eastAsia="zh-CN" w:bidi="hi-IN"/>
        </w:rPr>
        <w:t xml:space="preserve">3 328 007,00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7427A" w:rsidRPr="0037427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1 196 507,31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7427A" w:rsidRPr="0037427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458 099,42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7427A" w:rsidRPr="0037427A">
        <w:rPr>
          <w:b/>
          <w:color w:val="000000"/>
          <w:kern w:val="3"/>
          <w:sz w:val="24"/>
          <w:szCs w:val="24"/>
          <w:lang w:eastAsia="zh-CN" w:bidi="hi-IN"/>
        </w:rPr>
        <w:t>2 844 273,00</w:t>
      </w:r>
      <w:r w:rsidR="0037427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ГВС не более </w:t>
      </w:r>
      <w:r w:rsidR="0037427A" w:rsidRPr="0037427A">
        <w:rPr>
          <w:b/>
          <w:color w:val="000000"/>
          <w:kern w:val="3"/>
          <w:sz w:val="24"/>
          <w:szCs w:val="24"/>
          <w:lang w:eastAsia="zh-CN" w:bidi="hi-IN"/>
        </w:rPr>
        <w:t>8 020 489,00</w:t>
      </w:r>
      <w:r w:rsidR="0037427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37427A" w:rsidRPr="0037427A">
        <w:rPr>
          <w:b/>
          <w:color w:val="000000"/>
          <w:kern w:val="3"/>
          <w:sz w:val="24"/>
          <w:szCs w:val="24"/>
          <w:lang w:eastAsia="zh-CN" w:bidi="hi-IN"/>
        </w:rPr>
        <w:t>1 007 568,00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749CC" w:rsidRPr="007749CC"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749C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 xml:space="preserve">3 900 000,00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749CC" w:rsidRPr="007749CC"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749C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7749C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15176">
        <w:rPr>
          <w:color w:val="000000"/>
          <w:kern w:val="3"/>
          <w:sz w:val="24"/>
          <w:szCs w:val="24"/>
          <w:lang w:eastAsia="zh-CN" w:bidi="hi-IN"/>
        </w:rPr>
        <w:t>,</w:t>
      </w:r>
      <w:r w:rsidR="00715176" w:rsidRPr="00715176">
        <w:t xml:space="preserve"> </w:t>
      </w:r>
      <w:r w:rsidR="00715176" w:rsidRPr="00715176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715176" w:rsidRPr="0071517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15176" w:rsidRPr="00715176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71517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5176" w:rsidRPr="0071517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71517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7427A" w:rsidRPr="0037427A">
        <w:rPr>
          <w:b/>
          <w:color w:val="000000"/>
          <w:kern w:val="3"/>
          <w:sz w:val="24"/>
          <w:szCs w:val="24"/>
          <w:lang w:eastAsia="zh-CN" w:bidi="hi-IN"/>
        </w:rPr>
        <w:t>6 945 012,00</w:t>
      </w:r>
      <w:r w:rsidR="003742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5176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4C3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7427A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15176"/>
    <w:rsid w:val="00720A5F"/>
    <w:rsid w:val="007268FA"/>
    <w:rsid w:val="00744310"/>
    <w:rsid w:val="00750374"/>
    <w:rsid w:val="007555A6"/>
    <w:rsid w:val="007749CC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0160F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A5329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1C5B-E8F1-47D7-9FAD-10D98C20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13</TotalTime>
  <Pages>2</Pages>
  <Words>362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2024-06-19T10:18:00Z</dcterms:created>
  <dcterms:modified xsi:type="dcterms:W3CDTF">2024-07-01T11:59:00Z</dcterms:modified>
</cp:coreProperties>
</file>